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963D56" w14:textId="77777777" w:rsidR="00BE611E" w:rsidRDefault="00BE611E" w:rsidP="00BE611E">
      <w:pPr>
        <w:jc w:val="center"/>
        <w:rPr>
          <w:b/>
          <w:sz w:val="22"/>
        </w:rPr>
      </w:pPr>
      <w:r w:rsidRPr="00845B7F">
        <w:rPr>
          <w:b/>
        </w:rPr>
        <w:t xml:space="preserve"> </w:t>
      </w:r>
      <w:r w:rsidRPr="00845B7F">
        <w:rPr>
          <w:b/>
          <w:sz w:val="22"/>
        </w:rPr>
        <w:t>‘Sound of Music’ Cast: Where Are They Now?</w:t>
      </w:r>
    </w:p>
    <w:p w14:paraId="0653ED3F" w14:textId="3DA730A7" w:rsidR="00845B7F" w:rsidRPr="00845B7F" w:rsidRDefault="00845B7F" w:rsidP="00BE611E">
      <w:pPr>
        <w:jc w:val="center"/>
        <w:rPr>
          <w:b/>
          <w:sz w:val="22"/>
        </w:rPr>
      </w:pPr>
      <w:r>
        <w:rPr>
          <w:b/>
          <w:sz w:val="22"/>
        </w:rPr>
        <w:t>Celebrating the Anniversary of the 1965 Film</w:t>
      </w:r>
    </w:p>
    <w:p w14:paraId="20BC0E2C" w14:textId="77777777" w:rsidR="00BE611E" w:rsidRPr="00D33BB0" w:rsidRDefault="00BE611E" w:rsidP="00BE611E">
      <w:pPr>
        <w:jc w:val="center"/>
        <w:rPr>
          <w:sz w:val="22"/>
        </w:rPr>
      </w:pPr>
    </w:p>
    <w:p w14:paraId="6934DFE8" w14:textId="5E75714F" w:rsidR="00E159F9" w:rsidRPr="00D33BB0" w:rsidRDefault="00E159F9" w:rsidP="00BE611E">
      <w:pPr>
        <w:rPr>
          <w:sz w:val="22"/>
        </w:rPr>
      </w:pPr>
      <w:r w:rsidRPr="00D33BB0">
        <w:rPr>
          <w:sz w:val="22"/>
        </w:rPr>
        <w:t>This year marks t</w:t>
      </w:r>
      <w:r w:rsidR="00BE611E" w:rsidRPr="00D33BB0">
        <w:rPr>
          <w:sz w:val="22"/>
        </w:rPr>
        <w:t>he 50</w:t>
      </w:r>
      <w:r w:rsidR="00BE611E" w:rsidRPr="00D33BB0">
        <w:rPr>
          <w:sz w:val="22"/>
          <w:vertAlign w:val="superscript"/>
        </w:rPr>
        <w:t>th</w:t>
      </w:r>
      <w:r w:rsidR="00BE611E" w:rsidRPr="00D33BB0">
        <w:rPr>
          <w:sz w:val="22"/>
        </w:rPr>
        <w:t xml:space="preserve"> annivers</w:t>
      </w:r>
      <w:r w:rsidRPr="00D33BB0">
        <w:rPr>
          <w:sz w:val="22"/>
        </w:rPr>
        <w:t>ary of the film “The Sound of Music,</w:t>
      </w:r>
      <w:r w:rsidR="00BE611E" w:rsidRPr="00D33BB0">
        <w:rPr>
          <w:sz w:val="22"/>
        </w:rPr>
        <w:t xml:space="preserve">” </w:t>
      </w:r>
      <w:r w:rsidR="00662EE0" w:rsidRPr="00D33BB0">
        <w:rPr>
          <w:sz w:val="22"/>
        </w:rPr>
        <w:t xml:space="preserve">which first captivated audiences in 1965 with the </w:t>
      </w:r>
      <w:r w:rsidR="00BE611E" w:rsidRPr="00D33BB0">
        <w:rPr>
          <w:sz w:val="22"/>
        </w:rPr>
        <w:t xml:space="preserve">real life story of the </w:t>
      </w:r>
      <w:r w:rsidR="00662EE0" w:rsidRPr="00D33BB0">
        <w:rPr>
          <w:sz w:val="22"/>
        </w:rPr>
        <w:t xml:space="preserve">renowned </w:t>
      </w:r>
      <w:r w:rsidR="00BE611E" w:rsidRPr="00D33BB0">
        <w:rPr>
          <w:sz w:val="22"/>
        </w:rPr>
        <w:t>Von Trapp Family singers</w:t>
      </w:r>
      <w:r w:rsidR="00662EE0" w:rsidRPr="00D33BB0">
        <w:rPr>
          <w:sz w:val="22"/>
        </w:rPr>
        <w:t xml:space="preserve">. Set in 1930s Austria, the story follows </w:t>
      </w:r>
      <w:r w:rsidR="00971D19" w:rsidRPr="00D33BB0">
        <w:rPr>
          <w:sz w:val="22"/>
        </w:rPr>
        <w:t xml:space="preserve">Maria, (Julie Andrews) </w:t>
      </w:r>
      <w:r w:rsidR="00662EE0" w:rsidRPr="00D33BB0">
        <w:rPr>
          <w:sz w:val="22"/>
        </w:rPr>
        <w:t xml:space="preserve">whose failed attempt to join a convent leads her to becoming a </w:t>
      </w:r>
      <w:r w:rsidR="00BE611E" w:rsidRPr="00D33BB0">
        <w:rPr>
          <w:sz w:val="22"/>
        </w:rPr>
        <w:t xml:space="preserve">governess for the widowed Captain Von Trapp (Christopher Plummer) and his seven children. Although resentful of past governesses, the children eventually appreciate the kindness, understanding, and much-needed joy Maria brings to their lives – including the Captain’s. </w:t>
      </w:r>
      <w:r w:rsidR="00971D19" w:rsidRPr="00D33BB0">
        <w:rPr>
          <w:sz w:val="22"/>
        </w:rPr>
        <w:t xml:space="preserve">Maria and Captain Von Trapp begin falling </w:t>
      </w:r>
      <w:r w:rsidR="005B088A" w:rsidRPr="00D33BB0">
        <w:rPr>
          <w:sz w:val="22"/>
        </w:rPr>
        <w:t xml:space="preserve">helplessly in love, even though the </w:t>
      </w:r>
      <w:r w:rsidR="00BE611E" w:rsidRPr="00D33BB0">
        <w:rPr>
          <w:sz w:val="22"/>
        </w:rPr>
        <w:t xml:space="preserve">Captain </w:t>
      </w:r>
      <w:r w:rsidR="00971D19" w:rsidRPr="00D33BB0">
        <w:rPr>
          <w:sz w:val="22"/>
        </w:rPr>
        <w:t xml:space="preserve">is </w:t>
      </w:r>
      <w:r w:rsidR="00BE611E" w:rsidRPr="00D33BB0">
        <w:rPr>
          <w:sz w:val="22"/>
        </w:rPr>
        <w:t xml:space="preserve">engaged to a Baroness and Maria </w:t>
      </w:r>
      <w:r w:rsidR="00971D19" w:rsidRPr="00D33BB0">
        <w:rPr>
          <w:sz w:val="22"/>
        </w:rPr>
        <w:t xml:space="preserve">is </w:t>
      </w:r>
      <w:r w:rsidR="00BE611E" w:rsidRPr="00D33BB0">
        <w:rPr>
          <w:sz w:val="22"/>
        </w:rPr>
        <w:t xml:space="preserve">still a postulant. </w:t>
      </w:r>
      <w:r w:rsidR="005B088A" w:rsidRPr="00D33BB0">
        <w:rPr>
          <w:sz w:val="22"/>
        </w:rPr>
        <w:t xml:space="preserve">Their </w:t>
      </w:r>
      <w:r w:rsidR="00BE611E" w:rsidRPr="00D33BB0">
        <w:rPr>
          <w:sz w:val="22"/>
        </w:rPr>
        <w:t xml:space="preserve">personal conflicts are </w:t>
      </w:r>
      <w:r w:rsidR="005B088A" w:rsidRPr="00D33BB0">
        <w:rPr>
          <w:sz w:val="22"/>
        </w:rPr>
        <w:t xml:space="preserve">soon </w:t>
      </w:r>
      <w:r w:rsidR="00BE611E" w:rsidRPr="00D33BB0">
        <w:rPr>
          <w:sz w:val="22"/>
        </w:rPr>
        <w:t xml:space="preserve">overshadowed </w:t>
      </w:r>
      <w:r w:rsidR="005B088A" w:rsidRPr="00D33BB0">
        <w:rPr>
          <w:sz w:val="22"/>
        </w:rPr>
        <w:t xml:space="preserve">by </w:t>
      </w:r>
      <w:r w:rsidR="00BE611E" w:rsidRPr="00D33BB0">
        <w:rPr>
          <w:sz w:val="22"/>
        </w:rPr>
        <w:t xml:space="preserve">Germany’s imminent takeover of Austria and the </w:t>
      </w:r>
      <w:r w:rsidR="005B088A" w:rsidRPr="00D33BB0">
        <w:rPr>
          <w:sz w:val="22"/>
        </w:rPr>
        <w:t xml:space="preserve">threat of the German army drafting the </w:t>
      </w:r>
      <w:r w:rsidR="00BE611E" w:rsidRPr="00D33BB0">
        <w:rPr>
          <w:sz w:val="22"/>
        </w:rPr>
        <w:t>Captain</w:t>
      </w:r>
      <w:r w:rsidR="005B088A" w:rsidRPr="00D33BB0">
        <w:rPr>
          <w:sz w:val="22"/>
        </w:rPr>
        <w:t xml:space="preserve"> to fight against Austria. </w:t>
      </w:r>
      <w:r w:rsidR="00BE611E" w:rsidRPr="00D33BB0">
        <w:rPr>
          <w:sz w:val="22"/>
        </w:rPr>
        <w:t xml:space="preserve"> </w:t>
      </w:r>
    </w:p>
    <w:p w14:paraId="13117BC1" w14:textId="77777777" w:rsidR="00E159F9" w:rsidRPr="00D33BB0" w:rsidRDefault="00E159F9" w:rsidP="00BE611E">
      <w:pPr>
        <w:rPr>
          <w:sz w:val="22"/>
        </w:rPr>
      </w:pPr>
    </w:p>
    <w:p w14:paraId="6978601C" w14:textId="188F6227" w:rsidR="00BE611E" w:rsidRPr="00D33BB0" w:rsidRDefault="00E159F9" w:rsidP="00BE611E">
      <w:pPr>
        <w:rPr>
          <w:sz w:val="22"/>
        </w:rPr>
      </w:pPr>
      <w:r w:rsidRPr="00D33BB0">
        <w:rPr>
          <w:sz w:val="22"/>
        </w:rPr>
        <w:t>To celebrate the anniversary of one of the most commercially successful films of all time, we decided to take a look at what the original c</w:t>
      </w:r>
      <w:r w:rsidR="00662EE0" w:rsidRPr="00D33BB0">
        <w:rPr>
          <w:sz w:val="22"/>
        </w:rPr>
        <w:t xml:space="preserve">ast is up to 50 years since the film’s </w:t>
      </w:r>
      <w:r w:rsidRPr="00D33BB0">
        <w:rPr>
          <w:sz w:val="22"/>
        </w:rPr>
        <w:t>1965 release.</w:t>
      </w:r>
    </w:p>
    <w:p w14:paraId="4FB52E09" w14:textId="77777777" w:rsidR="00662EE0" w:rsidRPr="00D33BB0" w:rsidRDefault="00662EE0" w:rsidP="00BE611E">
      <w:pPr>
        <w:rPr>
          <w:sz w:val="22"/>
        </w:rPr>
      </w:pPr>
    </w:p>
    <w:p w14:paraId="74B3EE20" w14:textId="42354F1A" w:rsidR="00662EE0" w:rsidRDefault="00662EE0" w:rsidP="00BE611E">
      <w:pPr>
        <w:rPr>
          <w:b/>
          <w:sz w:val="22"/>
        </w:rPr>
      </w:pPr>
      <w:r w:rsidRPr="00D33BB0">
        <w:rPr>
          <w:b/>
          <w:sz w:val="22"/>
        </w:rPr>
        <w:t>Julie Andrews: Maria</w:t>
      </w:r>
      <w:r w:rsidR="0086239F" w:rsidRPr="00D33BB0">
        <w:rPr>
          <w:b/>
          <w:sz w:val="22"/>
        </w:rPr>
        <w:t xml:space="preserve"> </w:t>
      </w:r>
    </w:p>
    <w:p w14:paraId="280CC813" w14:textId="77777777" w:rsidR="00845B7F" w:rsidRDefault="00845B7F" w:rsidP="00BE611E">
      <w:pPr>
        <w:rPr>
          <w:b/>
          <w:sz w:val="22"/>
        </w:rPr>
      </w:pPr>
    </w:p>
    <w:p w14:paraId="0D6456C6" w14:textId="24281E41" w:rsidR="00845B7F" w:rsidRDefault="00845B7F" w:rsidP="00BE611E">
      <w:pPr>
        <w:rPr>
          <w:b/>
          <w:sz w:val="22"/>
        </w:rPr>
      </w:pPr>
      <w:r>
        <w:rPr>
          <w:b/>
          <w:noProof/>
          <w:sz w:val="22"/>
        </w:rPr>
        <w:drawing>
          <wp:inline distT="0" distB="0" distL="0" distR="0" wp14:anchorId="03D4D692" wp14:editId="31E8AE2F">
            <wp:extent cx="3860800" cy="2438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396" cy="243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F196A" w14:textId="77777777" w:rsidR="00845B7F" w:rsidRPr="00D33BB0" w:rsidRDefault="00845B7F" w:rsidP="00BE611E">
      <w:pPr>
        <w:rPr>
          <w:b/>
          <w:sz w:val="22"/>
        </w:rPr>
      </w:pPr>
    </w:p>
    <w:p w14:paraId="0A3326F0" w14:textId="2F650733" w:rsidR="00662EE0" w:rsidRPr="00D33BB0" w:rsidRDefault="00662EE0" w:rsidP="00BE611E">
      <w:pPr>
        <w:rPr>
          <w:sz w:val="22"/>
        </w:rPr>
      </w:pPr>
      <w:r w:rsidRPr="00D33BB0">
        <w:rPr>
          <w:sz w:val="22"/>
        </w:rPr>
        <w:t xml:space="preserve">Since winning </w:t>
      </w:r>
      <w:r w:rsidR="0086239F" w:rsidRPr="00D33BB0">
        <w:rPr>
          <w:sz w:val="22"/>
        </w:rPr>
        <w:t>a Golden Globe Award for Best Actress in a Musical for her role as Maria, Andrews we</w:t>
      </w:r>
      <w:r w:rsidR="00A96625" w:rsidRPr="00D33BB0">
        <w:rPr>
          <w:sz w:val="22"/>
        </w:rPr>
        <w:t xml:space="preserve">nt on to star in several of her husband’s (Blake Edwards) films, including </w:t>
      </w:r>
      <w:r w:rsidR="0003481E" w:rsidRPr="00D33BB0">
        <w:rPr>
          <w:i/>
          <w:sz w:val="22"/>
        </w:rPr>
        <w:t>10,</w:t>
      </w:r>
      <w:r w:rsidR="0003481E" w:rsidRPr="00D33BB0">
        <w:rPr>
          <w:sz w:val="22"/>
        </w:rPr>
        <w:t xml:space="preserve"> </w:t>
      </w:r>
      <w:r w:rsidR="0003481E" w:rsidRPr="00D33BB0">
        <w:rPr>
          <w:i/>
          <w:sz w:val="22"/>
        </w:rPr>
        <w:t>S.O.B</w:t>
      </w:r>
      <w:r w:rsidR="0003481E" w:rsidRPr="00D33BB0">
        <w:rPr>
          <w:sz w:val="22"/>
        </w:rPr>
        <w:t xml:space="preserve"> and </w:t>
      </w:r>
      <w:r w:rsidR="00FD6434" w:rsidRPr="00D33BB0">
        <w:rPr>
          <w:i/>
          <w:sz w:val="22"/>
        </w:rPr>
        <w:t>Victor/Victor</w:t>
      </w:r>
      <w:r w:rsidR="004329F6" w:rsidRPr="00D33BB0">
        <w:rPr>
          <w:i/>
          <w:sz w:val="22"/>
        </w:rPr>
        <w:t>ia</w:t>
      </w:r>
      <w:r w:rsidR="004329F6" w:rsidRPr="00D33BB0">
        <w:rPr>
          <w:sz w:val="22"/>
        </w:rPr>
        <w:t>.</w:t>
      </w:r>
      <w:r w:rsidR="00FD6434" w:rsidRPr="00D33BB0">
        <w:rPr>
          <w:sz w:val="22"/>
        </w:rPr>
        <w:t xml:space="preserve"> </w:t>
      </w:r>
      <w:r w:rsidR="004329F6" w:rsidRPr="00D33BB0">
        <w:rPr>
          <w:sz w:val="22"/>
        </w:rPr>
        <w:t>During the Br</w:t>
      </w:r>
      <w:r w:rsidR="0003481E" w:rsidRPr="00D33BB0">
        <w:rPr>
          <w:sz w:val="22"/>
        </w:rPr>
        <w:t xml:space="preserve">oadway run of </w:t>
      </w:r>
      <w:r w:rsidR="0003481E" w:rsidRPr="00D33BB0">
        <w:rPr>
          <w:i/>
          <w:sz w:val="22"/>
        </w:rPr>
        <w:t>Victor/Victoria,</w:t>
      </w:r>
      <w:r w:rsidR="004329F6" w:rsidRPr="00D33BB0">
        <w:rPr>
          <w:sz w:val="22"/>
        </w:rPr>
        <w:t xml:space="preserve"> her </w:t>
      </w:r>
      <w:r w:rsidR="00FD6434" w:rsidRPr="00D33BB0">
        <w:rPr>
          <w:sz w:val="22"/>
        </w:rPr>
        <w:t xml:space="preserve">vocal range was </w:t>
      </w:r>
      <w:r w:rsidR="004329F6" w:rsidRPr="00D33BB0">
        <w:rPr>
          <w:sz w:val="22"/>
        </w:rPr>
        <w:t xml:space="preserve">permanently </w:t>
      </w:r>
      <w:r w:rsidR="00FD6434" w:rsidRPr="00D33BB0">
        <w:rPr>
          <w:sz w:val="22"/>
        </w:rPr>
        <w:t xml:space="preserve">damaged </w:t>
      </w:r>
      <w:r w:rsidR="00A96625" w:rsidRPr="00D33BB0">
        <w:rPr>
          <w:sz w:val="22"/>
        </w:rPr>
        <w:t xml:space="preserve">in </w:t>
      </w:r>
      <w:r w:rsidR="00FD6434" w:rsidRPr="00D33BB0">
        <w:rPr>
          <w:sz w:val="22"/>
        </w:rPr>
        <w:t>a</w:t>
      </w:r>
      <w:r w:rsidR="00A96625" w:rsidRPr="00D33BB0">
        <w:rPr>
          <w:sz w:val="22"/>
        </w:rPr>
        <w:t>n</w:t>
      </w:r>
      <w:r w:rsidR="00FD6434" w:rsidRPr="00D33BB0">
        <w:rPr>
          <w:sz w:val="22"/>
        </w:rPr>
        <w:t xml:space="preserve"> </w:t>
      </w:r>
      <w:r w:rsidR="004329F6" w:rsidRPr="00D33BB0">
        <w:rPr>
          <w:sz w:val="22"/>
        </w:rPr>
        <w:t xml:space="preserve">operation, </w:t>
      </w:r>
      <w:r w:rsidR="00FD6434" w:rsidRPr="00D33BB0">
        <w:rPr>
          <w:sz w:val="22"/>
        </w:rPr>
        <w:t xml:space="preserve">leaving her unable to sing. </w:t>
      </w:r>
      <w:r w:rsidR="00A96625" w:rsidRPr="00D33BB0">
        <w:rPr>
          <w:sz w:val="22"/>
        </w:rPr>
        <w:t>However, s</w:t>
      </w:r>
      <w:r w:rsidR="00FD6434" w:rsidRPr="00D33BB0">
        <w:rPr>
          <w:sz w:val="22"/>
        </w:rPr>
        <w:t xml:space="preserve">he continued to act in the 1980s and 1990s in </w:t>
      </w:r>
      <w:r w:rsidR="00A96625" w:rsidRPr="00D33BB0">
        <w:rPr>
          <w:sz w:val="22"/>
        </w:rPr>
        <w:t xml:space="preserve">some </w:t>
      </w:r>
      <w:r w:rsidR="00FD6434" w:rsidRPr="00D33BB0">
        <w:rPr>
          <w:sz w:val="22"/>
        </w:rPr>
        <w:t xml:space="preserve">critically acclaimed but less commercial movies </w:t>
      </w:r>
      <w:r w:rsidR="00A96625" w:rsidRPr="00D33BB0">
        <w:rPr>
          <w:sz w:val="22"/>
        </w:rPr>
        <w:t xml:space="preserve">such as </w:t>
      </w:r>
      <w:r w:rsidR="0003481E" w:rsidRPr="00D33BB0">
        <w:rPr>
          <w:i/>
          <w:sz w:val="22"/>
        </w:rPr>
        <w:t>That’s Life</w:t>
      </w:r>
      <w:r w:rsidR="0003481E" w:rsidRPr="00D33BB0">
        <w:rPr>
          <w:sz w:val="22"/>
        </w:rPr>
        <w:t xml:space="preserve"> and </w:t>
      </w:r>
      <w:r w:rsidR="0003481E" w:rsidRPr="00D33BB0">
        <w:rPr>
          <w:i/>
          <w:sz w:val="22"/>
        </w:rPr>
        <w:t>Duet for One.</w:t>
      </w:r>
      <w:r w:rsidR="00A96625" w:rsidRPr="00D33BB0">
        <w:rPr>
          <w:sz w:val="22"/>
        </w:rPr>
        <w:t xml:space="preserve"> She </w:t>
      </w:r>
      <w:r w:rsidR="00FD6434" w:rsidRPr="00D33BB0">
        <w:rPr>
          <w:sz w:val="22"/>
        </w:rPr>
        <w:t>even starred in her own short-</w:t>
      </w:r>
      <w:r w:rsidR="00A96625" w:rsidRPr="00D33BB0">
        <w:rPr>
          <w:sz w:val="22"/>
        </w:rPr>
        <w:t xml:space="preserve">lived sitcom. In the 2000s, her commercial </w:t>
      </w:r>
      <w:r w:rsidR="00FD6434" w:rsidRPr="00D33BB0">
        <w:rPr>
          <w:sz w:val="22"/>
        </w:rPr>
        <w:t>popular</w:t>
      </w:r>
      <w:r w:rsidR="00A96625" w:rsidRPr="00D33BB0">
        <w:rPr>
          <w:sz w:val="22"/>
        </w:rPr>
        <w:t xml:space="preserve">ity resurged with her involvement in </w:t>
      </w:r>
      <w:r w:rsidR="0003481E" w:rsidRPr="00D33BB0">
        <w:rPr>
          <w:i/>
          <w:sz w:val="22"/>
        </w:rPr>
        <w:t>The Princess Diaries</w:t>
      </w:r>
      <w:r w:rsidR="0086239F" w:rsidRPr="00D33BB0">
        <w:rPr>
          <w:sz w:val="22"/>
        </w:rPr>
        <w:t xml:space="preserve"> </w:t>
      </w:r>
      <w:r w:rsidR="00FD6434" w:rsidRPr="00D33BB0">
        <w:rPr>
          <w:sz w:val="22"/>
        </w:rPr>
        <w:t>franchise as Q</w:t>
      </w:r>
      <w:r w:rsidR="0086239F" w:rsidRPr="00D33BB0">
        <w:rPr>
          <w:sz w:val="22"/>
        </w:rPr>
        <w:t xml:space="preserve">ueen Clarisse Marie </w:t>
      </w:r>
      <w:proofErr w:type="spellStart"/>
      <w:r w:rsidR="0086239F" w:rsidRPr="00D33BB0">
        <w:rPr>
          <w:sz w:val="22"/>
        </w:rPr>
        <w:t>Renaldi</w:t>
      </w:r>
      <w:proofErr w:type="spellEnd"/>
      <w:r w:rsidR="00A96625" w:rsidRPr="00D33BB0">
        <w:rPr>
          <w:sz w:val="22"/>
        </w:rPr>
        <w:t xml:space="preserve">, </w:t>
      </w:r>
      <w:r w:rsidR="004329F6" w:rsidRPr="00D33BB0">
        <w:rPr>
          <w:sz w:val="22"/>
        </w:rPr>
        <w:t xml:space="preserve">where she starred </w:t>
      </w:r>
      <w:r w:rsidR="00FD6434" w:rsidRPr="00D33BB0">
        <w:rPr>
          <w:sz w:val="22"/>
        </w:rPr>
        <w:t xml:space="preserve">alongside Anne Hathaway. </w:t>
      </w:r>
      <w:r w:rsidR="004329F6" w:rsidRPr="00D33BB0">
        <w:rPr>
          <w:sz w:val="22"/>
        </w:rPr>
        <w:t xml:space="preserve"> In recent years, Andrews has authored several children’s books and has lent her voice to several animated films, including </w:t>
      </w:r>
      <w:r w:rsidR="004329F6" w:rsidRPr="00D33BB0">
        <w:rPr>
          <w:i/>
          <w:sz w:val="22"/>
        </w:rPr>
        <w:t>Shrek 2</w:t>
      </w:r>
      <w:r w:rsidR="004329F6" w:rsidRPr="00D33BB0">
        <w:rPr>
          <w:sz w:val="22"/>
        </w:rPr>
        <w:t xml:space="preserve"> (2004), </w:t>
      </w:r>
      <w:r w:rsidR="004329F6" w:rsidRPr="00D33BB0">
        <w:rPr>
          <w:i/>
          <w:sz w:val="22"/>
        </w:rPr>
        <w:t>Shrek the Third</w:t>
      </w:r>
      <w:r w:rsidR="004329F6" w:rsidRPr="00D33BB0">
        <w:rPr>
          <w:sz w:val="22"/>
        </w:rPr>
        <w:t xml:space="preserve"> (2007), </w:t>
      </w:r>
      <w:r w:rsidR="004329F6" w:rsidRPr="00D33BB0">
        <w:rPr>
          <w:i/>
          <w:sz w:val="22"/>
        </w:rPr>
        <w:t>Enchanted</w:t>
      </w:r>
      <w:r w:rsidR="004329F6" w:rsidRPr="00D33BB0">
        <w:rPr>
          <w:sz w:val="22"/>
        </w:rPr>
        <w:t xml:space="preserve"> (2007), </w:t>
      </w:r>
      <w:r w:rsidR="004329F6" w:rsidRPr="00D33BB0">
        <w:rPr>
          <w:i/>
          <w:sz w:val="22"/>
        </w:rPr>
        <w:t>Shrek Forever After</w:t>
      </w:r>
      <w:r w:rsidR="004329F6" w:rsidRPr="00D33BB0">
        <w:rPr>
          <w:sz w:val="22"/>
        </w:rPr>
        <w:t xml:space="preserve"> (2010) and </w:t>
      </w:r>
      <w:r w:rsidR="004329F6" w:rsidRPr="00D33BB0">
        <w:rPr>
          <w:i/>
          <w:sz w:val="22"/>
        </w:rPr>
        <w:t>Despicable Me</w:t>
      </w:r>
      <w:r w:rsidR="004329F6" w:rsidRPr="00D33BB0">
        <w:rPr>
          <w:sz w:val="22"/>
        </w:rPr>
        <w:t xml:space="preserve"> (2010). Andrews has received numerous accolades for her work, including an Academy Award, a BAFTA, five Golden Globes, three Grammy, </w:t>
      </w:r>
      <w:r w:rsidR="004329F6" w:rsidRPr="00D33BB0">
        <w:rPr>
          <w:sz w:val="22"/>
        </w:rPr>
        <w:lastRenderedPageBreak/>
        <w:t>two Emmys, the Disney Legend honor,</w:t>
      </w:r>
      <w:r w:rsidR="00C14F9E" w:rsidRPr="00D33BB0">
        <w:rPr>
          <w:sz w:val="22"/>
        </w:rPr>
        <w:t xml:space="preserve"> the Kennedy Center Honors and was named a Dame by Queen Elizabeth II for services to the performing arts.</w:t>
      </w:r>
      <w:r w:rsidR="00065395" w:rsidRPr="00D33BB0">
        <w:rPr>
          <w:sz w:val="22"/>
        </w:rPr>
        <w:t xml:space="preserve"> Andrews is currently 79 years old.</w:t>
      </w:r>
    </w:p>
    <w:p w14:paraId="75ADE89A" w14:textId="77777777" w:rsidR="00C14F9E" w:rsidRPr="00D33BB0" w:rsidRDefault="00C14F9E" w:rsidP="00BE611E">
      <w:pPr>
        <w:rPr>
          <w:sz w:val="22"/>
        </w:rPr>
      </w:pPr>
    </w:p>
    <w:p w14:paraId="33052ACA" w14:textId="4CA1A2DF" w:rsidR="00845B7F" w:rsidRDefault="00C14F9E" w:rsidP="00BE611E">
      <w:pPr>
        <w:rPr>
          <w:b/>
          <w:sz w:val="22"/>
        </w:rPr>
      </w:pPr>
      <w:r w:rsidRPr="00D33BB0">
        <w:rPr>
          <w:b/>
          <w:sz w:val="22"/>
        </w:rPr>
        <w:t>Christopher Plummer: Captain Von Trapp</w:t>
      </w:r>
    </w:p>
    <w:p w14:paraId="68474E1D" w14:textId="0F41487C" w:rsidR="00845B7F" w:rsidRDefault="00845B7F" w:rsidP="00BE611E">
      <w:pPr>
        <w:rPr>
          <w:b/>
          <w:sz w:val="22"/>
        </w:rPr>
      </w:pPr>
      <w:r>
        <w:rPr>
          <w:b/>
          <w:noProof/>
          <w:sz w:val="22"/>
        </w:rPr>
        <w:drawing>
          <wp:inline distT="0" distB="0" distL="0" distR="0" wp14:anchorId="287DC602" wp14:editId="24EB8ED8">
            <wp:extent cx="3927827" cy="2480733"/>
            <wp:effectExtent l="0" t="0" r="9525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046" cy="248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3C5B0" w14:textId="77777777" w:rsidR="00845B7F" w:rsidRPr="00D33BB0" w:rsidRDefault="00845B7F" w:rsidP="00BE611E">
      <w:pPr>
        <w:rPr>
          <w:b/>
          <w:sz w:val="22"/>
        </w:rPr>
      </w:pPr>
    </w:p>
    <w:p w14:paraId="4FFDCF09" w14:textId="21E6D423" w:rsidR="00C14F9E" w:rsidRPr="00D33BB0" w:rsidRDefault="00C14F9E" w:rsidP="00C14F9E">
      <w:pPr>
        <w:rPr>
          <w:sz w:val="22"/>
        </w:rPr>
      </w:pPr>
      <w:r w:rsidRPr="00D33BB0">
        <w:rPr>
          <w:sz w:val="22"/>
        </w:rPr>
        <w:t xml:space="preserve">After the release of “The Sound of Music,” Plummer has gone on to have a </w:t>
      </w:r>
      <w:r w:rsidR="0037698E" w:rsidRPr="00D33BB0">
        <w:rPr>
          <w:sz w:val="22"/>
        </w:rPr>
        <w:t xml:space="preserve">wildly </w:t>
      </w:r>
      <w:r w:rsidRPr="00D33BB0">
        <w:rPr>
          <w:sz w:val="22"/>
        </w:rPr>
        <w:t xml:space="preserve">successful </w:t>
      </w:r>
      <w:r w:rsidR="0037698E" w:rsidRPr="00D33BB0">
        <w:rPr>
          <w:sz w:val="22"/>
        </w:rPr>
        <w:t>career in film, television, and theatre</w:t>
      </w:r>
      <w:r w:rsidRPr="00D33BB0">
        <w:rPr>
          <w:sz w:val="22"/>
        </w:rPr>
        <w:t xml:space="preserve"> spanning over five decades. Some of his notable </w:t>
      </w:r>
      <w:r w:rsidR="0037698E" w:rsidRPr="00D33BB0">
        <w:rPr>
          <w:sz w:val="22"/>
        </w:rPr>
        <w:t xml:space="preserve">film </w:t>
      </w:r>
      <w:r w:rsidRPr="00D33BB0">
        <w:rPr>
          <w:sz w:val="22"/>
        </w:rPr>
        <w:t xml:space="preserve">performances include </w:t>
      </w:r>
      <w:r w:rsidRPr="00D33BB0">
        <w:rPr>
          <w:i/>
          <w:sz w:val="22"/>
        </w:rPr>
        <w:t>Waterloo</w:t>
      </w:r>
      <w:r w:rsidRPr="00D33BB0">
        <w:rPr>
          <w:sz w:val="22"/>
        </w:rPr>
        <w:t xml:space="preserve"> (1970), </w:t>
      </w:r>
      <w:r w:rsidRPr="00D33BB0">
        <w:rPr>
          <w:i/>
          <w:sz w:val="22"/>
        </w:rPr>
        <w:t>The Return of the Pink Panther</w:t>
      </w:r>
      <w:r w:rsidRPr="00D33BB0">
        <w:rPr>
          <w:sz w:val="22"/>
        </w:rPr>
        <w:t xml:space="preserve"> (1975), </w:t>
      </w:r>
      <w:r w:rsidRPr="00D33BB0">
        <w:rPr>
          <w:i/>
          <w:sz w:val="22"/>
        </w:rPr>
        <w:t>Murder by Decree</w:t>
      </w:r>
      <w:r w:rsidRPr="00D33BB0">
        <w:rPr>
          <w:sz w:val="22"/>
        </w:rPr>
        <w:t xml:space="preserve"> (1979), </w:t>
      </w:r>
      <w:r w:rsidRPr="00D33BB0">
        <w:rPr>
          <w:i/>
          <w:sz w:val="22"/>
        </w:rPr>
        <w:t>Star Trek VI: The Undiscovered Country</w:t>
      </w:r>
      <w:r w:rsidRPr="00D33BB0">
        <w:rPr>
          <w:sz w:val="22"/>
        </w:rPr>
        <w:t xml:space="preserve"> (1991), </w:t>
      </w:r>
      <w:r w:rsidRPr="00D33BB0">
        <w:rPr>
          <w:i/>
          <w:sz w:val="22"/>
        </w:rPr>
        <w:t>A Beautiful Mind</w:t>
      </w:r>
      <w:r w:rsidRPr="00D33BB0">
        <w:rPr>
          <w:sz w:val="22"/>
        </w:rPr>
        <w:t xml:space="preserve"> (2001), </w:t>
      </w:r>
      <w:r w:rsidRPr="00D33BB0">
        <w:rPr>
          <w:i/>
          <w:sz w:val="22"/>
        </w:rPr>
        <w:t xml:space="preserve">Nicholas </w:t>
      </w:r>
      <w:proofErr w:type="spellStart"/>
      <w:r w:rsidRPr="00D33BB0">
        <w:rPr>
          <w:i/>
          <w:sz w:val="22"/>
        </w:rPr>
        <w:t>Nickleby</w:t>
      </w:r>
      <w:proofErr w:type="spellEnd"/>
      <w:r w:rsidRPr="00D33BB0">
        <w:rPr>
          <w:i/>
          <w:sz w:val="22"/>
        </w:rPr>
        <w:t xml:space="preserve"> </w:t>
      </w:r>
      <w:r w:rsidRPr="00D33BB0">
        <w:rPr>
          <w:sz w:val="22"/>
        </w:rPr>
        <w:t xml:space="preserve">(2002), </w:t>
      </w:r>
      <w:r w:rsidRPr="00D33BB0">
        <w:rPr>
          <w:i/>
          <w:sz w:val="22"/>
        </w:rPr>
        <w:t>The New World</w:t>
      </w:r>
      <w:r w:rsidRPr="00D33BB0">
        <w:rPr>
          <w:sz w:val="22"/>
        </w:rPr>
        <w:t xml:space="preserve"> (2005), </w:t>
      </w:r>
      <w:r w:rsidRPr="00D33BB0">
        <w:rPr>
          <w:i/>
          <w:sz w:val="22"/>
        </w:rPr>
        <w:t>Inside Man</w:t>
      </w:r>
      <w:r w:rsidRPr="00D33BB0">
        <w:rPr>
          <w:sz w:val="22"/>
        </w:rPr>
        <w:t xml:space="preserve"> (2006),</w:t>
      </w:r>
      <w:r w:rsidRPr="00D33BB0">
        <w:rPr>
          <w:i/>
          <w:sz w:val="22"/>
        </w:rPr>
        <w:t xml:space="preserve"> Up</w:t>
      </w:r>
      <w:r w:rsidRPr="00D33BB0">
        <w:rPr>
          <w:sz w:val="22"/>
        </w:rPr>
        <w:t xml:space="preserve"> (2009), </w:t>
      </w:r>
      <w:r w:rsidRPr="00D33BB0">
        <w:rPr>
          <w:i/>
          <w:sz w:val="22"/>
        </w:rPr>
        <w:t xml:space="preserve">The </w:t>
      </w:r>
      <w:proofErr w:type="spellStart"/>
      <w:r w:rsidRPr="00D33BB0">
        <w:rPr>
          <w:i/>
          <w:sz w:val="22"/>
        </w:rPr>
        <w:t>Imaginarium</w:t>
      </w:r>
      <w:proofErr w:type="spellEnd"/>
      <w:r w:rsidRPr="00D33BB0">
        <w:rPr>
          <w:i/>
          <w:sz w:val="22"/>
        </w:rPr>
        <w:t xml:space="preserve"> of Doctor Parnassus</w:t>
      </w:r>
      <w:r w:rsidRPr="00D33BB0">
        <w:rPr>
          <w:sz w:val="22"/>
        </w:rPr>
        <w:t xml:space="preserve"> (2009), and </w:t>
      </w:r>
      <w:r w:rsidRPr="00D33BB0">
        <w:rPr>
          <w:i/>
          <w:sz w:val="22"/>
        </w:rPr>
        <w:t>The Girl with the Dragon Tattoo</w:t>
      </w:r>
      <w:r w:rsidRPr="00D33BB0">
        <w:rPr>
          <w:sz w:val="22"/>
        </w:rPr>
        <w:t xml:space="preserve"> (2011).  </w:t>
      </w:r>
      <w:r w:rsidR="0003481E" w:rsidRPr="00D33BB0">
        <w:rPr>
          <w:sz w:val="22"/>
        </w:rPr>
        <w:t xml:space="preserve">He has also played several famous historical figures, including Rudyard Kipling in </w:t>
      </w:r>
      <w:r w:rsidR="0003481E" w:rsidRPr="00D33BB0">
        <w:rPr>
          <w:i/>
          <w:sz w:val="22"/>
        </w:rPr>
        <w:t>The Man Who Would Be King</w:t>
      </w:r>
      <w:r w:rsidR="0003481E" w:rsidRPr="00D33BB0">
        <w:rPr>
          <w:sz w:val="22"/>
        </w:rPr>
        <w:t xml:space="preserve"> (1975), Mike Wallace in </w:t>
      </w:r>
      <w:r w:rsidR="0003481E" w:rsidRPr="00D33BB0">
        <w:rPr>
          <w:i/>
          <w:sz w:val="22"/>
        </w:rPr>
        <w:t>The Insider</w:t>
      </w:r>
      <w:r w:rsidR="0003481E" w:rsidRPr="00D33BB0">
        <w:rPr>
          <w:sz w:val="22"/>
        </w:rPr>
        <w:t xml:space="preserve"> (1999) and Leo Tolstoy</w:t>
      </w:r>
      <w:r w:rsidR="0037698E" w:rsidRPr="00D33BB0">
        <w:rPr>
          <w:sz w:val="22"/>
        </w:rPr>
        <w:t xml:space="preserve"> in </w:t>
      </w:r>
      <w:r w:rsidR="0037698E" w:rsidRPr="00D33BB0">
        <w:rPr>
          <w:i/>
          <w:sz w:val="22"/>
        </w:rPr>
        <w:t>The Last Station</w:t>
      </w:r>
      <w:r w:rsidR="0003481E" w:rsidRPr="00D33BB0">
        <w:rPr>
          <w:i/>
          <w:sz w:val="22"/>
        </w:rPr>
        <w:t>.</w:t>
      </w:r>
      <w:r w:rsidR="0003481E" w:rsidRPr="00D33BB0">
        <w:rPr>
          <w:sz w:val="22"/>
        </w:rPr>
        <w:t xml:space="preserve"> </w:t>
      </w:r>
      <w:r w:rsidR="0037698E" w:rsidRPr="00D33BB0">
        <w:rPr>
          <w:sz w:val="22"/>
        </w:rPr>
        <w:t xml:space="preserve">Plummer also starred in the lead roles of stage productions of </w:t>
      </w:r>
      <w:r w:rsidR="0037698E" w:rsidRPr="00D33BB0">
        <w:rPr>
          <w:i/>
          <w:sz w:val="22"/>
        </w:rPr>
        <w:t>Cyrano</w:t>
      </w:r>
      <w:r w:rsidR="0037698E" w:rsidRPr="00D33BB0">
        <w:rPr>
          <w:sz w:val="22"/>
        </w:rPr>
        <w:t xml:space="preserve"> and </w:t>
      </w:r>
      <w:r w:rsidR="0037698E" w:rsidRPr="00D33BB0">
        <w:rPr>
          <w:i/>
          <w:sz w:val="22"/>
        </w:rPr>
        <w:t>Barrymore</w:t>
      </w:r>
      <w:r w:rsidR="0037698E" w:rsidRPr="00D33BB0">
        <w:rPr>
          <w:sz w:val="22"/>
        </w:rPr>
        <w:t>, winning Tony awards for both and rece</w:t>
      </w:r>
      <w:r w:rsidR="000A726B" w:rsidRPr="00D33BB0">
        <w:rPr>
          <w:sz w:val="22"/>
        </w:rPr>
        <w:t xml:space="preserve">iving five nominations for his additional </w:t>
      </w:r>
      <w:r w:rsidR="00125116" w:rsidRPr="00D33BB0">
        <w:rPr>
          <w:sz w:val="22"/>
        </w:rPr>
        <w:t>roles</w:t>
      </w:r>
      <w:r w:rsidR="0037698E" w:rsidRPr="00D33BB0">
        <w:rPr>
          <w:sz w:val="22"/>
        </w:rPr>
        <w:t xml:space="preserve">. </w:t>
      </w:r>
      <w:r w:rsidR="00125116" w:rsidRPr="00D33BB0">
        <w:rPr>
          <w:sz w:val="22"/>
        </w:rPr>
        <w:t xml:space="preserve">He has also been awarded </w:t>
      </w:r>
      <w:r w:rsidR="0037698E" w:rsidRPr="00D33BB0">
        <w:rPr>
          <w:sz w:val="22"/>
        </w:rPr>
        <w:t xml:space="preserve">an Academy Award, two Emmy awards, two Tony Awards, a Golden Globe Award, </w:t>
      </w:r>
      <w:r w:rsidR="00125116" w:rsidRPr="00D33BB0">
        <w:rPr>
          <w:sz w:val="22"/>
        </w:rPr>
        <w:t xml:space="preserve">a SAG award, and a BAFTA award for his work. </w:t>
      </w:r>
      <w:r w:rsidR="00065395" w:rsidRPr="00D33BB0">
        <w:rPr>
          <w:sz w:val="22"/>
        </w:rPr>
        <w:t xml:space="preserve">Plummer is currently 85 years old. </w:t>
      </w:r>
    </w:p>
    <w:p w14:paraId="40AAD4AB" w14:textId="77777777" w:rsidR="000A726B" w:rsidRPr="00D33BB0" w:rsidRDefault="000A726B" w:rsidP="00C14F9E">
      <w:pPr>
        <w:rPr>
          <w:sz w:val="22"/>
        </w:rPr>
      </w:pPr>
    </w:p>
    <w:p w14:paraId="74AD7351" w14:textId="7741BAC1" w:rsidR="000A726B" w:rsidRDefault="000A726B" w:rsidP="00C14F9E">
      <w:pPr>
        <w:rPr>
          <w:b/>
          <w:sz w:val="22"/>
        </w:rPr>
      </w:pPr>
      <w:r w:rsidRPr="00D33BB0">
        <w:rPr>
          <w:b/>
          <w:sz w:val="22"/>
        </w:rPr>
        <w:t>Nicholas Hammond: Friedrich</w:t>
      </w:r>
    </w:p>
    <w:p w14:paraId="357F3CD0" w14:textId="6F905A86" w:rsidR="00845B7F" w:rsidRDefault="00845B7F" w:rsidP="00C14F9E">
      <w:pPr>
        <w:rPr>
          <w:b/>
          <w:sz w:val="22"/>
        </w:rPr>
      </w:pPr>
      <w:r>
        <w:rPr>
          <w:b/>
          <w:noProof/>
          <w:sz w:val="22"/>
        </w:rPr>
        <w:drawing>
          <wp:inline distT="0" distB="0" distL="0" distR="0" wp14:anchorId="252B7B02" wp14:editId="5DC7B800">
            <wp:extent cx="3886200" cy="2454442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800" cy="245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ACC83" w14:textId="77777777" w:rsidR="00845B7F" w:rsidRPr="00D33BB0" w:rsidRDefault="00845B7F" w:rsidP="00C14F9E">
      <w:pPr>
        <w:rPr>
          <w:b/>
          <w:sz w:val="22"/>
        </w:rPr>
      </w:pPr>
    </w:p>
    <w:p w14:paraId="2D66649D" w14:textId="2FA68270" w:rsidR="000A726B" w:rsidRPr="00D33BB0" w:rsidRDefault="000A726B" w:rsidP="00C14F9E">
      <w:pPr>
        <w:rPr>
          <w:sz w:val="22"/>
        </w:rPr>
      </w:pPr>
      <w:r w:rsidRPr="00D33BB0">
        <w:rPr>
          <w:sz w:val="22"/>
        </w:rPr>
        <w:t xml:space="preserve">After starring as </w:t>
      </w:r>
      <w:proofErr w:type="spellStart"/>
      <w:r w:rsidRPr="00D33BB0">
        <w:rPr>
          <w:sz w:val="22"/>
        </w:rPr>
        <w:t>Fredrich</w:t>
      </w:r>
      <w:proofErr w:type="spellEnd"/>
      <w:r w:rsidRPr="00D33BB0">
        <w:rPr>
          <w:sz w:val="22"/>
        </w:rPr>
        <w:t xml:space="preserve">, the second eldest Von Trapp son, Hammond went on to guest star in several television shows, including </w:t>
      </w:r>
      <w:r w:rsidRPr="00D33BB0">
        <w:rPr>
          <w:i/>
          <w:sz w:val="22"/>
        </w:rPr>
        <w:t>The Brady Bunch</w:t>
      </w:r>
      <w:r w:rsidR="00065395" w:rsidRPr="00D33BB0">
        <w:rPr>
          <w:sz w:val="22"/>
        </w:rPr>
        <w:t xml:space="preserve">, </w:t>
      </w:r>
      <w:r w:rsidRPr="00D33BB0">
        <w:rPr>
          <w:i/>
          <w:sz w:val="22"/>
        </w:rPr>
        <w:t xml:space="preserve">The </w:t>
      </w:r>
      <w:proofErr w:type="spellStart"/>
      <w:r w:rsidRPr="00D33BB0">
        <w:rPr>
          <w:i/>
          <w:sz w:val="22"/>
        </w:rPr>
        <w:t>Waltons</w:t>
      </w:r>
      <w:proofErr w:type="spellEnd"/>
      <w:r w:rsidRPr="00D33BB0">
        <w:rPr>
          <w:i/>
          <w:sz w:val="22"/>
        </w:rPr>
        <w:t>,</w:t>
      </w:r>
      <w:r w:rsidRPr="00D33BB0">
        <w:rPr>
          <w:sz w:val="22"/>
        </w:rPr>
        <w:t xml:space="preserve"> </w:t>
      </w:r>
      <w:r w:rsidR="00065395" w:rsidRPr="00D33BB0">
        <w:rPr>
          <w:i/>
          <w:sz w:val="22"/>
        </w:rPr>
        <w:t>The Love Boat</w:t>
      </w:r>
      <w:r w:rsidR="00065395" w:rsidRPr="00D33BB0">
        <w:rPr>
          <w:sz w:val="22"/>
        </w:rPr>
        <w:t>,</w:t>
      </w:r>
      <w:r w:rsidR="00065395" w:rsidRPr="00D33BB0">
        <w:rPr>
          <w:i/>
          <w:sz w:val="22"/>
        </w:rPr>
        <w:t xml:space="preserve"> Magnum P.I.</w:t>
      </w:r>
      <w:r w:rsidR="00065395" w:rsidRPr="00D33BB0">
        <w:rPr>
          <w:sz w:val="22"/>
        </w:rPr>
        <w:t>,</w:t>
      </w:r>
      <w:r w:rsidR="00065395" w:rsidRPr="00D33BB0">
        <w:rPr>
          <w:i/>
          <w:sz w:val="22"/>
        </w:rPr>
        <w:t xml:space="preserve"> Murder</w:t>
      </w:r>
      <w:r w:rsidR="00065395" w:rsidRPr="00D33BB0">
        <w:rPr>
          <w:sz w:val="22"/>
        </w:rPr>
        <w:t>,</w:t>
      </w:r>
      <w:r w:rsidR="00065395" w:rsidRPr="00D33BB0">
        <w:rPr>
          <w:i/>
          <w:sz w:val="22"/>
        </w:rPr>
        <w:t xml:space="preserve"> She Wrote</w:t>
      </w:r>
      <w:r w:rsidR="00065395" w:rsidRPr="00D33BB0">
        <w:rPr>
          <w:sz w:val="22"/>
        </w:rPr>
        <w:t>,</w:t>
      </w:r>
      <w:r w:rsidR="00065395" w:rsidRPr="00D33BB0">
        <w:rPr>
          <w:i/>
          <w:sz w:val="22"/>
        </w:rPr>
        <w:t xml:space="preserve"> Falcon Crest</w:t>
      </w:r>
      <w:r w:rsidR="00065395" w:rsidRPr="00D33BB0">
        <w:rPr>
          <w:sz w:val="22"/>
        </w:rPr>
        <w:t xml:space="preserve">, and </w:t>
      </w:r>
      <w:r w:rsidR="00065395" w:rsidRPr="00D33BB0">
        <w:rPr>
          <w:i/>
          <w:sz w:val="22"/>
        </w:rPr>
        <w:t>Dallas.</w:t>
      </w:r>
      <w:r w:rsidR="00065395" w:rsidRPr="00D33BB0">
        <w:rPr>
          <w:sz w:val="22"/>
        </w:rPr>
        <w:t xml:space="preserve"> He</w:t>
      </w:r>
      <w:r w:rsidRPr="00D33BB0">
        <w:rPr>
          <w:sz w:val="22"/>
        </w:rPr>
        <w:t xml:space="preserve"> also spent several seasons on </w:t>
      </w:r>
      <w:r w:rsidRPr="00D33BB0">
        <w:rPr>
          <w:i/>
          <w:sz w:val="22"/>
        </w:rPr>
        <w:t>General Hospital</w:t>
      </w:r>
      <w:r w:rsidRPr="00D33BB0">
        <w:rPr>
          <w:sz w:val="22"/>
        </w:rPr>
        <w:t xml:space="preserve"> and the 1970s </w:t>
      </w:r>
      <w:r w:rsidRPr="00D33BB0">
        <w:rPr>
          <w:i/>
          <w:sz w:val="22"/>
        </w:rPr>
        <w:t>Hawaii Five-0.</w:t>
      </w:r>
      <w:r w:rsidRPr="00D33BB0">
        <w:rPr>
          <w:sz w:val="22"/>
        </w:rPr>
        <w:t xml:space="preserve">  More notably, Hammond starred </w:t>
      </w:r>
      <w:r w:rsidR="00065395" w:rsidRPr="00D33BB0">
        <w:rPr>
          <w:sz w:val="22"/>
        </w:rPr>
        <w:t xml:space="preserve">as Peter Parker </w:t>
      </w:r>
      <w:r w:rsidRPr="00D33BB0">
        <w:rPr>
          <w:sz w:val="22"/>
        </w:rPr>
        <w:t>in The Amazing Spider</w:t>
      </w:r>
      <w:r w:rsidR="00065395" w:rsidRPr="00D33BB0">
        <w:rPr>
          <w:sz w:val="22"/>
        </w:rPr>
        <w:t>-Man CBS TV series fr</w:t>
      </w:r>
      <w:r w:rsidRPr="00D33BB0">
        <w:rPr>
          <w:sz w:val="22"/>
        </w:rPr>
        <w:t>om 1977 to mid 1979</w:t>
      </w:r>
      <w:r w:rsidR="00065395" w:rsidRPr="00D33BB0">
        <w:rPr>
          <w:sz w:val="22"/>
        </w:rPr>
        <w:t xml:space="preserve">. Hammond is currently 65 years old. </w:t>
      </w:r>
    </w:p>
    <w:p w14:paraId="51D20A1D" w14:textId="77777777" w:rsidR="00065395" w:rsidRPr="00D33BB0" w:rsidRDefault="00065395" w:rsidP="00C14F9E">
      <w:pPr>
        <w:rPr>
          <w:sz w:val="22"/>
        </w:rPr>
      </w:pPr>
    </w:p>
    <w:p w14:paraId="01DAEB88" w14:textId="480DFC77" w:rsidR="00065395" w:rsidRDefault="00065395" w:rsidP="00C14F9E">
      <w:pPr>
        <w:rPr>
          <w:b/>
          <w:sz w:val="22"/>
        </w:rPr>
      </w:pPr>
      <w:r w:rsidRPr="00D33BB0">
        <w:rPr>
          <w:b/>
          <w:sz w:val="22"/>
        </w:rPr>
        <w:t xml:space="preserve">Kym </w:t>
      </w:r>
      <w:proofErr w:type="spellStart"/>
      <w:r w:rsidRPr="00D33BB0">
        <w:rPr>
          <w:b/>
          <w:sz w:val="22"/>
        </w:rPr>
        <w:t>Karath</w:t>
      </w:r>
      <w:proofErr w:type="spellEnd"/>
      <w:r w:rsidRPr="00D33BB0">
        <w:rPr>
          <w:b/>
          <w:sz w:val="22"/>
        </w:rPr>
        <w:t xml:space="preserve">: </w:t>
      </w:r>
      <w:proofErr w:type="spellStart"/>
      <w:r w:rsidRPr="00D33BB0">
        <w:rPr>
          <w:b/>
          <w:sz w:val="22"/>
        </w:rPr>
        <w:t>Gretl</w:t>
      </w:r>
      <w:proofErr w:type="spellEnd"/>
    </w:p>
    <w:p w14:paraId="12FF5C38" w14:textId="77777777" w:rsidR="00845B7F" w:rsidRDefault="00845B7F" w:rsidP="00C14F9E">
      <w:pPr>
        <w:rPr>
          <w:b/>
          <w:sz w:val="22"/>
        </w:rPr>
      </w:pPr>
    </w:p>
    <w:p w14:paraId="28BA2AC3" w14:textId="0AEEA0DA" w:rsidR="00845B7F" w:rsidRDefault="00845B7F" w:rsidP="00C14F9E">
      <w:pPr>
        <w:rPr>
          <w:b/>
          <w:sz w:val="22"/>
        </w:rPr>
      </w:pPr>
      <w:r>
        <w:rPr>
          <w:b/>
          <w:noProof/>
          <w:sz w:val="22"/>
        </w:rPr>
        <w:drawing>
          <wp:inline distT="0" distB="0" distL="0" distR="0" wp14:anchorId="3DCB4D61" wp14:editId="7A42E8F2">
            <wp:extent cx="3901016" cy="2463800"/>
            <wp:effectExtent l="0" t="0" r="1079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618" cy="24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734FD" w14:textId="77777777" w:rsidR="00845B7F" w:rsidRPr="00D33BB0" w:rsidRDefault="00845B7F" w:rsidP="00C14F9E">
      <w:pPr>
        <w:rPr>
          <w:b/>
          <w:sz w:val="22"/>
        </w:rPr>
      </w:pPr>
    </w:p>
    <w:p w14:paraId="3D2DEA67" w14:textId="084A7D9B" w:rsidR="000A726B" w:rsidRPr="00D33BB0" w:rsidRDefault="00065395" w:rsidP="00C14F9E">
      <w:pPr>
        <w:rPr>
          <w:sz w:val="22"/>
        </w:rPr>
      </w:pPr>
      <w:proofErr w:type="spellStart"/>
      <w:r w:rsidRPr="00D33BB0">
        <w:rPr>
          <w:sz w:val="22"/>
        </w:rPr>
        <w:t>Karath</w:t>
      </w:r>
      <w:proofErr w:type="spellEnd"/>
      <w:r w:rsidRPr="00D33BB0">
        <w:rPr>
          <w:sz w:val="22"/>
        </w:rPr>
        <w:t xml:space="preserve"> starred as the youngest of the seven Von Trapp children and has continued acting in television shows including </w:t>
      </w:r>
      <w:r w:rsidRPr="00D33BB0">
        <w:rPr>
          <w:i/>
          <w:sz w:val="22"/>
        </w:rPr>
        <w:t>Dr. Kildare</w:t>
      </w:r>
      <w:r w:rsidRPr="00D33BB0">
        <w:rPr>
          <w:sz w:val="22"/>
        </w:rPr>
        <w:t xml:space="preserve"> (1961), </w:t>
      </w:r>
      <w:r w:rsidRPr="00D33BB0">
        <w:rPr>
          <w:i/>
          <w:sz w:val="22"/>
        </w:rPr>
        <w:t>Lassie</w:t>
      </w:r>
      <w:r w:rsidRPr="00D33BB0">
        <w:rPr>
          <w:sz w:val="22"/>
        </w:rPr>
        <w:t xml:space="preserve"> (1954), </w:t>
      </w:r>
      <w:r w:rsidRPr="00D33BB0">
        <w:rPr>
          <w:i/>
          <w:sz w:val="22"/>
        </w:rPr>
        <w:t>My Three Sons</w:t>
      </w:r>
      <w:r w:rsidRPr="00D33BB0">
        <w:rPr>
          <w:sz w:val="22"/>
        </w:rPr>
        <w:t xml:space="preserve"> (1960), </w:t>
      </w:r>
      <w:r w:rsidRPr="00D33BB0">
        <w:rPr>
          <w:i/>
          <w:sz w:val="22"/>
        </w:rPr>
        <w:t>Lost in Space</w:t>
      </w:r>
      <w:r w:rsidRPr="00D33BB0">
        <w:rPr>
          <w:sz w:val="22"/>
        </w:rPr>
        <w:t xml:space="preserve"> (1965), </w:t>
      </w:r>
      <w:r w:rsidRPr="00D33BB0">
        <w:rPr>
          <w:i/>
          <w:sz w:val="22"/>
        </w:rPr>
        <w:t>Family Affair</w:t>
      </w:r>
      <w:r w:rsidRPr="00D33BB0">
        <w:rPr>
          <w:sz w:val="22"/>
        </w:rPr>
        <w:t xml:space="preserve"> (1966) and </w:t>
      </w:r>
      <w:r w:rsidRPr="00D33BB0">
        <w:rPr>
          <w:i/>
          <w:sz w:val="22"/>
        </w:rPr>
        <w:t>The Brady Bunch</w:t>
      </w:r>
      <w:r w:rsidRPr="00D33BB0">
        <w:rPr>
          <w:sz w:val="22"/>
        </w:rPr>
        <w:t xml:space="preserve"> (1969). </w:t>
      </w:r>
      <w:r w:rsidR="00D33BB0">
        <w:rPr>
          <w:sz w:val="22"/>
        </w:rPr>
        <w:t xml:space="preserve">She then took some time off to pursue a degree in the Humanities from USC. </w:t>
      </w:r>
      <w:proofErr w:type="spellStart"/>
      <w:r w:rsidR="00D33BB0">
        <w:rPr>
          <w:sz w:val="22"/>
        </w:rPr>
        <w:t>Karath</w:t>
      </w:r>
      <w:proofErr w:type="spellEnd"/>
      <w:r w:rsidR="00D33BB0">
        <w:rPr>
          <w:sz w:val="22"/>
        </w:rPr>
        <w:t xml:space="preserve"> then went on to appear in television shows such as </w:t>
      </w:r>
      <w:r w:rsidR="00D33BB0" w:rsidRPr="00D33BB0">
        <w:rPr>
          <w:i/>
          <w:sz w:val="22"/>
        </w:rPr>
        <w:t>Archie Bunker’s Place</w:t>
      </w:r>
      <w:r w:rsidR="00D33BB0">
        <w:rPr>
          <w:sz w:val="22"/>
        </w:rPr>
        <w:t xml:space="preserve"> (1979) and </w:t>
      </w:r>
      <w:r w:rsidR="00D33BB0" w:rsidRPr="00D33BB0">
        <w:rPr>
          <w:i/>
          <w:sz w:val="22"/>
        </w:rPr>
        <w:t>Midnight Offering</w:t>
      </w:r>
      <w:r w:rsidR="00D33BB0">
        <w:rPr>
          <w:sz w:val="22"/>
        </w:rPr>
        <w:t xml:space="preserve"> (1981) before moving to Paris to model and study art history.  She would then return to the United States and appear on </w:t>
      </w:r>
      <w:r w:rsidR="00D33BB0" w:rsidRPr="00D33BB0">
        <w:rPr>
          <w:i/>
          <w:sz w:val="22"/>
        </w:rPr>
        <w:t>All My Children</w:t>
      </w:r>
      <w:r w:rsidR="00D33BB0">
        <w:rPr>
          <w:sz w:val="22"/>
        </w:rPr>
        <w:t xml:space="preserve"> before taking time off to raise her son, Eric. She is now resuming her acting career in Los Angeles.</w:t>
      </w:r>
    </w:p>
    <w:p w14:paraId="5E2341F3" w14:textId="77777777" w:rsidR="000A726B" w:rsidRDefault="000A726B" w:rsidP="00C14F9E">
      <w:pPr>
        <w:rPr>
          <w:sz w:val="22"/>
        </w:rPr>
      </w:pPr>
    </w:p>
    <w:p w14:paraId="796C89B2" w14:textId="76DA731E" w:rsidR="00203B8F" w:rsidRPr="00D33BB0" w:rsidRDefault="00203B8F" w:rsidP="00C14F9E">
      <w:pPr>
        <w:rPr>
          <w:sz w:val="22"/>
        </w:rPr>
      </w:pPr>
      <w:r>
        <w:rPr>
          <w:sz w:val="22"/>
        </w:rPr>
        <w:t>Witness this class film come to life in an all-new musical production of “The Sound of Music</w:t>
      </w:r>
      <w:r w:rsidR="008D231B">
        <w:rPr>
          <w:sz w:val="22"/>
        </w:rPr>
        <w:t xml:space="preserve">,” </w:t>
      </w:r>
      <w:r>
        <w:rPr>
          <w:sz w:val="22"/>
        </w:rPr>
        <w:t>directed by three-time Tony Award winner Jack O’Brien</w:t>
      </w:r>
      <w:r w:rsidR="00845B7F">
        <w:rPr>
          <w:sz w:val="22"/>
        </w:rPr>
        <w:t>,</w:t>
      </w:r>
      <w:r>
        <w:rPr>
          <w:sz w:val="22"/>
        </w:rPr>
        <w:t xml:space="preserve"> </w:t>
      </w:r>
      <w:r w:rsidR="008D231B">
        <w:rPr>
          <w:sz w:val="22"/>
        </w:rPr>
        <w:t xml:space="preserve">February 9-14, 2016 at the Wharton Center for Performing Arts. This production has thrilled audiences with its </w:t>
      </w:r>
      <w:r>
        <w:rPr>
          <w:sz w:val="22"/>
        </w:rPr>
        <w:t>T</w:t>
      </w:r>
      <w:r w:rsidR="008D231B">
        <w:rPr>
          <w:sz w:val="22"/>
        </w:rPr>
        <w:t>ony, Grammy, and Academy Awards winning</w:t>
      </w:r>
      <w:r>
        <w:rPr>
          <w:sz w:val="22"/>
        </w:rPr>
        <w:t xml:space="preserve"> Best Score for beloved classics including “My Favorite Things,’ “Do-Re-</w:t>
      </w:r>
      <w:proofErr w:type="spellStart"/>
      <w:r>
        <w:rPr>
          <w:sz w:val="22"/>
        </w:rPr>
        <w:t>Mi</w:t>
      </w:r>
      <w:proofErr w:type="spellEnd"/>
      <w:r>
        <w:rPr>
          <w:sz w:val="22"/>
        </w:rPr>
        <w:t>,” and “Edelweiss.” For more information and to purchase tickets, visit whartoncenter.com or call 1-800-WHARTON.</w:t>
      </w:r>
    </w:p>
    <w:p w14:paraId="09A60217" w14:textId="77777777" w:rsidR="000A726B" w:rsidRPr="00D33BB0" w:rsidRDefault="000A726B" w:rsidP="00C14F9E">
      <w:pPr>
        <w:rPr>
          <w:rFonts w:ascii="Times" w:eastAsia="Times New Roman" w:hAnsi="Times" w:cs="Times New Roman"/>
          <w:sz w:val="18"/>
          <w:szCs w:val="20"/>
        </w:rPr>
      </w:pPr>
    </w:p>
    <w:p w14:paraId="78FBD2DB" w14:textId="4E1AA8CC" w:rsidR="00C14F9E" w:rsidRDefault="00C14F9E" w:rsidP="00BE611E">
      <w:bookmarkStart w:id="0" w:name="_GoBack"/>
      <w:bookmarkEnd w:id="0"/>
    </w:p>
    <w:p w14:paraId="34E4A4F3" w14:textId="77777777" w:rsidR="00C14F9E" w:rsidRDefault="00C14F9E" w:rsidP="00BE611E"/>
    <w:p w14:paraId="58E6FC95" w14:textId="77777777" w:rsidR="00C14F9E" w:rsidRDefault="00C14F9E" w:rsidP="00BE611E"/>
    <w:p w14:paraId="087117E2" w14:textId="77777777" w:rsidR="00C14F9E" w:rsidRDefault="00C14F9E" w:rsidP="00BE611E"/>
    <w:p w14:paraId="7ADE869A" w14:textId="77777777" w:rsidR="00662EE0" w:rsidRDefault="00662EE0" w:rsidP="00BE611E"/>
    <w:p w14:paraId="3F046348" w14:textId="77777777" w:rsidR="00E159F9" w:rsidRDefault="00E159F9" w:rsidP="00BE611E"/>
    <w:p w14:paraId="2D433565" w14:textId="77777777" w:rsidR="00BE611E" w:rsidRDefault="00BE611E"/>
    <w:sectPr w:rsidR="00BE611E" w:rsidSect="0075451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11E"/>
    <w:rsid w:val="0003481E"/>
    <w:rsid w:val="00065395"/>
    <w:rsid w:val="000A726B"/>
    <w:rsid w:val="00125116"/>
    <w:rsid w:val="001C5B6E"/>
    <w:rsid w:val="00203B8F"/>
    <w:rsid w:val="00287FF4"/>
    <w:rsid w:val="0037698E"/>
    <w:rsid w:val="004329F6"/>
    <w:rsid w:val="005B088A"/>
    <w:rsid w:val="00662EE0"/>
    <w:rsid w:val="006B0273"/>
    <w:rsid w:val="0075451E"/>
    <w:rsid w:val="00845B7F"/>
    <w:rsid w:val="0086239F"/>
    <w:rsid w:val="00874E81"/>
    <w:rsid w:val="008A287D"/>
    <w:rsid w:val="008D231B"/>
    <w:rsid w:val="00971D19"/>
    <w:rsid w:val="00A96625"/>
    <w:rsid w:val="00BE611E"/>
    <w:rsid w:val="00C14F9E"/>
    <w:rsid w:val="00D33BB0"/>
    <w:rsid w:val="00E159F9"/>
    <w:rsid w:val="00FD6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A9CE9F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14F9E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C14F9E"/>
  </w:style>
  <w:style w:type="paragraph" w:styleId="BalloonText">
    <w:name w:val="Balloon Text"/>
    <w:basedOn w:val="Normal"/>
    <w:link w:val="BalloonTextChar"/>
    <w:uiPriority w:val="99"/>
    <w:semiHidden/>
    <w:unhideWhenUsed/>
    <w:rsid w:val="00845B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B7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14F9E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C14F9E"/>
  </w:style>
  <w:style w:type="paragraph" w:styleId="BalloonText">
    <w:name w:val="Balloon Text"/>
    <w:basedOn w:val="Normal"/>
    <w:link w:val="BalloonTextChar"/>
    <w:uiPriority w:val="99"/>
    <w:semiHidden/>
    <w:unhideWhenUsed/>
    <w:rsid w:val="00845B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B7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719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3</Pages>
  <Words>780</Words>
  <Characters>4449</Characters>
  <Application>Microsoft Macintosh Word</Application>
  <DocSecurity>0</DocSecurity>
  <Lines>37</Lines>
  <Paragraphs>10</Paragraphs>
  <ScaleCrop>false</ScaleCrop>
  <Company/>
  <LinksUpToDate>false</LinksUpToDate>
  <CharactersWithSpaces>5219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</dc:creator>
  <cp:keywords/>
  <dc:description/>
  <cp:lastModifiedBy>Selma</cp:lastModifiedBy>
  <cp:revision>12</cp:revision>
  <dcterms:created xsi:type="dcterms:W3CDTF">2015-08-12T17:33:00Z</dcterms:created>
  <dcterms:modified xsi:type="dcterms:W3CDTF">2015-08-12T20:51:00Z</dcterms:modified>
</cp:coreProperties>
</file>